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98" w:rsidRPr="0011176A" w:rsidRDefault="009F010A">
      <w:pPr>
        <w:jc w:val="center"/>
        <w:rPr>
          <w:rFonts w:ascii="Times New Roman" w:eastAsia="Calibri Light" w:hAnsi="Times New Roman" w:cs="Times New Roman"/>
          <w:sz w:val="24"/>
          <w:szCs w:val="24"/>
          <w:lang w:val="en-GB"/>
        </w:rPr>
      </w:pPr>
      <w:r w:rsidRPr="0011176A">
        <w:rPr>
          <w:rFonts w:ascii="Times New Roman" w:eastAsia="Calibri Light" w:hAnsi="Times New Roman" w:cs="Times New Roman"/>
          <w:b/>
          <w:bCs/>
          <w:sz w:val="24"/>
          <w:szCs w:val="24"/>
          <w:lang w:val="en-GB"/>
        </w:rPr>
        <w:t>PROVISIONS</w:t>
      </w:r>
    </w:p>
    <w:p w:rsidR="00354D98" w:rsidRPr="0011176A" w:rsidRDefault="009F010A">
      <w:pPr>
        <w:jc w:val="center"/>
        <w:rPr>
          <w:rFonts w:ascii="Times New Roman" w:eastAsia="Calibri Light" w:hAnsi="Times New Roman" w:cs="Times New Roman"/>
          <w:sz w:val="24"/>
          <w:szCs w:val="24"/>
          <w:lang w:val="en-GB"/>
        </w:rPr>
      </w:pPr>
      <w:proofErr w:type="gramStart"/>
      <w:r w:rsidRPr="0011176A">
        <w:rPr>
          <w:rFonts w:ascii="Times New Roman" w:eastAsia="Calibri Light" w:hAnsi="Times New Roman" w:cs="Times New Roman"/>
          <w:sz w:val="24"/>
          <w:szCs w:val="24"/>
          <w:lang w:val="en-GB"/>
        </w:rPr>
        <w:t>of</w:t>
      </w:r>
      <w:proofErr w:type="gramEnd"/>
      <w:r w:rsidRPr="0011176A">
        <w:rPr>
          <w:rFonts w:ascii="Times New Roman" w:eastAsia="Calibri Light" w:hAnsi="Times New Roman" w:cs="Times New Roman"/>
          <w:sz w:val="24"/>
          <w:szCs w:val="24"/>
          <w:lang w:val="en-GB"/>
        </w:rPr>
        <w:t xml:space="preserve"> the International contest of folk song artists </w:t>
      </w:r>
    </w:p>
    <w:p w:rsidR="00354D98" w:rsidRPr="0011176A" w:rsidRDefault="009F010A">
      <w:pPr>
        <w:jc w:val="center"/>
        <w:rPr>
          <w:rFonts w:ascii="Times New Roman" w:eastAsia="Calibri Light" w:hAnsi="Times New Roman" w:cs="Times New Roman"/>
          <w:b/>
          <w:bCs/>
          <w:sz w:val="24"/>
          <w:szCs w:val="24"/>
          <w:lang w:val="en-GB"/>
        </w:rPr>
      </w:pPr>
      <w:r w:rsidRPr="0011176A">
        <w:rPr>
          <w:rFonts w:ascii="Times New Roman" w:eastAsia="Calibri Light" w:hAnsi="Times New Roman" w:cs="Times New Roman"/>
          <w:b/>
          <w:bCs/>
          <w:sz w:val="24"/>
          <w:szCs w:val="24"/>
          <w:lang w:val="en-GB"/>
        </w:rPr>
        <w:t xml:space="preserve">"VOICES OF ANCIENT CITIES" </w:t>
      </w:r>
    </w:p>
    <w:p w:rsidR="00354D98" w:rsidRPr="00E90DC8" w:rsidRDefault="009F010A">
      <w:pPr>
        <w:jc w:val="center"/>
        <w:rPr>
          <w:rFonts w:ascii="Times New Roman" w:eastAsia="Calibri Light" w:hAnsi="Times New Roman" w:cs="Times New Roman"/>
          <w:sz w:val="24"/>
          <w:szCs w:val="24"/>
          <w:lang w:val="en-GB"/>
        </w:rPr>
      </w:pPr>
      <w:proofErr w:type="gramStart"/>
      <w:r w:rsidRPr="0011176A">
        <w:rPr>
          <w:rFonts w:ascii="Times New Roman" w:eastAsia="Calibri Light" w:hAnsi="Times New Roman" w:cs="Times New Roman"/>
          <w:sz w:val="24"/>
          <w:szCs w:val="24"/>
          <w:lang w:val="en-GB"/>
        </w:rPr>
        <w:t>as</w:t>
      </w:r>
      <w:proofErr w:type="gramEnd"/>
      <w:r w:rsidRPr="0011176A">
        <w:rPr>
          <w:rFonts w:ascii="Times New Roman" w:eastAsia="Calibri Light" w:hAnsi="Times New Roman" w:cs="Times New Roman"/>
          <w:sz w:val="24"/>
          <w:szCs w:val="24"/>
          <w:lang w:val="en-GB"/>
        </w:rPr>
        <w:t xml:space="preserve"> part of the 4th International forum o</w:t>
      </w:r>
      <w:r w:rsidR="0038604A">
        <w:rPr>
          <w:rFonts w:ascii="Times New Roman" w:eastAsia="Calibri Light" w:hAnsi="Times New Roman" w:cs="Times New Roman"/>
          <w:sz w:val="24"/>
          <w:szCs w:val="24"/>
          <w:lang w:val="en-GB"/>
        </w:rPr>
        <w:t>f ancient cities on September 2</w:t>
      </w:r>
      <w:r w:rsidR="0038604A" w:rsidRPr="0038604A">
        <w:rPr>
          <w:rFonts w:ascii="Times New Roman" w:eastAsia="Calibri Light" w:hAnsi="Times New Roman" w:cs="Times New Roman"/>
          <w:sz w:val="24"/>
          <w:szCs w:val="24"/>
          <w:lang w:val="en-US"/>
        </w:rPr>
        <w:t>2</w:t>
      </w:r>
      <w:r w:rsidR="0038604A">
        <w:rPr>
          <w:rFonts w:ascii="Times New Roman" w:eastAsia="Calibri Light" w:hAnsi="Times New Roman" w:cs="Times New Roman"/>
          <w:sz w:val="24"/>
          <w:szCs w:val="24"/>
          <w:lang w:val="en-GB"/>
        </w:rPr>
        <w:t>-2</w:t>
      </w:r>
      <w:r w:rsidR="0038604A" w:rsidRPr="0038604A">
        <w:rPr>
          <w:rFonts w:ascii="Times New Roman" w:eastAsia="Calibri Light" w:hAnsi="Times New Roman" w:cs="Times New Roman"/>
          <w:sz w:val="24"/>
          <w:szCs w:val="24"/>
          <w:lang w:val="en-US"/>
        </w:rPr>
        <w:t>6</w:t>
      </w:r>
      <w:r w:rsidRPr="0011176A">
        <w:rPr>
          <w:rFonts w:ascii="Times New Roman" w:eastAsia="Calibri Light" w:hAnsi="Times New Roman" w:cs="Times New Roman"/>
          <w:sz w:val="24"/>
          <w:szCs w:val="24"/>
          <w:lang w:val="en-GB"/>
        </w:rPr>
        <w:t>, 2021 in Ryazan</w:t>
      </w:r>
    </w:p>
    <w:p w:rsidR="00354D98" w:rsidRPr="0038604A" w:rsidRDefault="009F010A">
      <w:pPr>
        <w:jc w:val="center"/>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1. GENERAL PROVISIONS</w:t>
      </w:r>
    </w:p>
    <w:p w:rsidR="00E90DC8" w:rsidRPr="0038604A" w:rsidRDefault="00E90DC8">
      <w:pPr>
        <w:jc w:val="center"/>
        <w:rPr>
          <w:rFonts w:ascii="Times New Roman" w:eastAsia="Calibri Light" w:hAnsi="Times New Roman" w:cs="Times New Roman"/>
          <w:sz w:val="24"/>
          <w:szCs w:val="24"/>
          <w:lang w:val="en-US"/>
        </w:rPr>
      </w:pP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1.1. The International contest of folk song artists "VOICES OF ANCIENT CITIES" (hereinafter - "Contest") is designed to contribute to preservation, development and popularization of traditions of national singing cultures in their global style diversity, as well as to attract public attention to the musical cultural heritage of ancient cities around the world.</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1.2. The Contest takes place in Ryazan as part of the 4th International forum of ancient cities (hereinafter - "Forum").</w:t>
      </w: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1.3. The Contest is supported by the Government of the Ryazan region.</w:t>
      </w:r>
    </w:p>
    <w:p w:rsidR="00354D98" w:rsidRPr="0038604A" w:rsidRDefault="009F010A" w:rsidP="00E90DC8">
      <w:pPr>
        <w:jc w:val="center"/>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2. OBJECTIVES AND GOALS OF THE CONTEST</w:t>
      </w:r>
    </w:p>
    <w:p w:rsidR="00E90DC8" w:rsidRPr="0038604A" w:rsidRDefault="00E90DC8" w:rsidP="00E90DC8">
      <w:pPr>
        <w:jc w:val="center"/>
        <w:rPr>
          <w:rFonts w:ascii="Times New Roman" w:eastAsia="Calibri Light" w:hAnsi="Times New Roman" w:cs="Times New Roman"/>
          <w:sz w:val="24"/>
          <w:szCs w:val="24"/>
          <w:lang w:val="en-US"/>
        </w:rPr>
      </w:pP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2.1. The objective of the Contest is to preserve, support and promote national singing cultures. </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2.2. Goals of the Contest:</w:t>
      </w:r>
    </w:p>
    <w:p w:rsidR="00354D98" w:rsidRPr="0011176A" w:rsidRDefault="0011176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to</w:t>
      </w:r>
      <w:proofErr w:type="gramEnd"/>
      <w:r w:rsidRPr="0011176A">
        <w:rPr>
          <w:rFonts w:ascii="Times New Roman" w:eastAsia="Calibri Light" w:hAnsi="Times New Roman" w:cs="Times New Roman"/>
          <w:sz w:val="24"/>
          <w:szCs w:val="24"/>
          <w:lang w:val="en-GB"/>
        </w:rPr>
        <w:t xml:space="preserve"> develop</w:t>
      </w:r>
      <w:r w:rsidR="009F010A" w:rsidRPr="0011176A">
        <w:rPr>
          <w:rFonts w:ascii="Times New Roman" w:eastAsia="Calibri Light" w:hAnsi="Times New Roman" w:cs="Times New Roman"/>
          <w:sz w:val="24"/>
          <w:szCs w:val="24"/>
          <w:lang w:val="en-GB"/>
        </w:rPr>
        <w:t xml:space="preserve"> international collaboration in the field of culture;</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to</w:t>
      </w:r>
      <w:proofErr w:type="gramEnd"/>
      <w:r w:rsidRPr="0011176A">
        <w:rPr>
          <w:rFonts w:ascii="Times New Roman" w:eastAsia="Calibri Light" w:hAnsi="Times New Roman" w:cs="Times New Roman"/>
          <w:sz w:val="24"/>
          <w:szCs w:val="24"/>
          <w:lang w:val="en-GB"/>
        </w:rPr>
        <w:t xml:space="preserve"> call attention of the general public to national singing cultures around the world;</w:t>
      </w: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to</w:t>
      </w:r>
      <w:proofErr w:type="gramEnd"/>
      <w:r w:rsidRPr="0011176A">
        <w:rPr>
          <w:rFonts w:ascii="Times New Roman" w:eastAsia="Calibri Light" w:hAnsi="Times New Roman" w:cs="Times New Roman"/>
          <w:sz w:val="24"/>
          <w:szCs w:val="24"/>
          <w:lang w:val="en-GB"/>
        </w:rPr>
        <w:t xml:space="preserve"> expose and support original folk song performers.</w:t>
      </w:r>
    </w:p>
    <w:p w:rsidR="00354D98" w:rsidRPr="0038604A" w:rsidRDefault="009F010A" w:rsidP="00E90DC8">
      <w:pPr>
        <w:jc w:val="center"/>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3. THE FOUNDER AND ORGANIZERS OF THE CONTEST</w:t>
      </w:r>
    </w:p>
    <w:p w:rsidR="00E90DC8" w:rsidRPr="0038604A" w:rsidRDefault="00E90DC8" w:rsidP="00E90DC8">
      <w:pPr>
        <w:jc w:val="center"/>
        <w:rPr>
          <w:rFonts w:ascii="Times New Roman" w:eastAsia="Calibri Light" w:hAnsi="Times New Roman" w:cs="Times New Roman"/>
          <w:sz w:val="24"/>
          <w:szCs w:val="24"/>
          <w:lang w:val="en-US"/>
        </w:rPr>
      </w:pP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3.1. The Founder of the Contest is the Ministry for Culture and Tourism of the Ryazan region (hereinafter - "Ministry");</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3.2. The Organizers of the Contest are:</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The State autonomous cultural institution "Ryazan Regional Philharmonic Society";</w:t>
      </w: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 xml:space="preserve">- The State budgetary Institution of Culture of the Ryazan region "Ryazan Regional Scientific and Methodological </w:t>
      </w:r>
      <w:proofErr w:type="spellStart"/>
      <w:r w:rsidRPr="0011176A">
        <w:rPr>
          <w:rFonts w:ascii="Times New Roman" w:eastAsia="Calibri Light" w:hAnsi="Times New Roman" w:cs="Times New Roman"/>
          <w:sz w:val="24"/>
          <w:szCs w:val="24"/>
          <w:lang w:val="en-GB"/>
        </w:rPr>
        <w:t>Center</w:t>
      </w:r>
      <w:proofErr w:type="spellEnd"/>
      <w:r w:rsidRPr="0011176A">
        <w:rPr>
          <w:rFonts w:ascii="Times New Roman" w:eastAsia="Calibri Light" w:hAnsi="Times New Roman" w:cs="Times New Roman"/>
          <w:sz w:val="24"/>
          <w:szCs w:val="24"/>
          <w:lang w:val="en-GB"/>
        </w:rPr>
        <w:t xml:space="preserve"> of Folk Art".</w:t>
      </w:r>
    </w:p>
    <w:p w:rsidR="00354D98" w:rsidRPr="0038604A" w:rsidRDefault="009F010A" w:rsidP="00E90DC8">
      <w:pPr>
        <w:jc w:val="center"/>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lastRenderedPageBreak/>
        <w:t>4. REQUIREMENTS FOR PARTICIPANTS</w:t>
      </w:r>
    </w:p>
    <w:p w:rsidR="00E90DC8" w:rsidRPr="0038604A" w:rsidRDefault="00E90DC8" w:rsidP="00E90DC8">
      <w:pPr>
        <w:jc w:val="center"/>
        <w:rPr>
          <w:rFonts w:ascii="Times New Roman" w:eastAsia="Calibri Light" w:hAnsi="Times New Roman" w:cs="Times New Roman"/>
          <w:sz w:val="24"/>
          <w:szCs w:val="24"/>
          <w:lang w:val="en-US"/>
        </w:rPr>
      </w:pP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4.1. The Contest is open to individual folk song performers (soloists) in two age categories:</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youth</w:t>
      </w:r>
      <w:proofErr w:type="gramEnd"/>
      <w:r w:rsidRPr="0011176A">
        <w:rPr>
          <w:rFonts w:ascii="Times New Roman" w:eastAsia="Calibri Light" w:hAnsi="Times New Roman" w:cs="Times New Roman"/>
          <w:sz w:val="24"/>
          <w:szCs w:val="24"/>
          <w:lang w:val="en-GB"/>
        </w:rPr>
        <w:t xml:space="preserve"> (18-30 years old):</w:t>
      </w: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adult</w:t>
      </w:r>
      <w:proofErr w:type="gramEnd"/>
      <w:r w:rsidRPr="0011176A">
        <w:rPr>
          <w:rFonts w:ascii="Times New Roman" w:eastAsia="Calibri Light" w:hAnsi="Times New Roman" w:cs="Times New Roman"/>
          <w:sz w:val="24"/>
          <w:szCs w:val="24"/>
          <w:lang w:val="en-GB"/>
        </w:rPr>
        <w:t xml:space="preserve"> (31 years and older).</w:t>
      </w:r>
    </w:p>
    <w:p w:rsidR="00354D98" w:rsidRPr="00E90DC8"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4.2. Participants of the Contest must have the necessary performing vocal skills and the mastery that is confirmed in a brief description of the participant.</w:t>
      </w:r>
    </w:p>
    <w:p w:rsidR="00354D98" w:rsidRPr="0038604A" w:rsidRDefault="009F010A" w:rsidP="00E90DC8">
      <w:pPr>
        <w:jc w:val="center"/>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5. APPLICATION FOR PARTICIPATION</w:t>
      </w:r>
    </w:p>
    <w:p w:rsidR="00E90DC8" w:rsidRPr="0038604A" w:rsidRDefault="00E90DC8" w:rsidP="00E90DC8">
      <w:pPr>
        <w:jc w:val="center"/>
        <w:rPr>
          <w:rFonts w:ascii="Times New Roman" w:eastAsia="Calibri Light" w:hAnsi="Times New Roman" w:cs="Times New Roman"/>
          <w:sz w:val="24"/>
          <w:szCs w:val="24"/>
          <w:lang w:val="en-US"/>
        </w:rPr>
      </w:pP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5.1. Application forms for participation in the Contest are to be sent per e-mail filarm@fil62.ru to the State autonomous cultural institution "Ryazan Regional Philharmonic Society".</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5.2. The application deadline is June 01, 2021.</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5.3. The application must contain the following documents and materials:</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the</w:t>
      </w:r>
      <w:proofErr w:type="gramEnd"/>
      <w:r w:rsidRPr="0011176A">
        <w:rPr>
          <w:rFonts w:ascii="Times New Roman" w:eastAsia="Calibri Light" w:hAnsi="Times New Roman" w:cs="Times New Roman"/>
          <w:sz w:val="24"/>
          <w:szCs w:val="24"/>
          <w:lang w:val="en-GB"/>
        </w:rPr>
        <w:t xml:space="preserve"> application form of the Contest participant;</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consent</w:t>
      </w:r>
      <w:proofErr w:type="gramEnd"/>
      <w:r w:rsidRPr="0011176A">
        <w:rPr>
          <w:rFonts w:ascii="Times New Roman" w:eastAsia="Calibri Light" w:hAnsi="Times New Roman" w:cs="Times New Roman"/>
          <w:sz w:val="24"/>
          <w:szCs w:val="24"/>
          <w:lang w:val="en-GB"/>
        </w:rPr>
        <w:t xml:space="preserve"> to personal data processing (for citizens of the Russian Federation); </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video</w:t>
      </w:r>
      <w:proofErr w:type="gramEnd"/>
      <w:r w:rsidRPr="0011176A">
        <w:rPr>
          <w:rFonts w:ascii="Times New Roman" w:eastAsia="Calibri Light" w:hAnsi="Times New Roman" w:cs="Times New Roman"/>
          <w:sz w:val="24"/>
          <w:szCs w:val="24"/>
          <w:lang w:val="en-GB"/>
        </w:rPr>
        <w:t xml:space="preserve"> record of the participant's Contest programme;</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a</w:t>
      </w:r>
      <w:proofErr w:type="gramEnd"/>
      <w:r w:rsidRPr="0011176A">
        <w:rPr>
          <w:rFonts w:ascii="Times New Roman" w:eastAsia="Calibri Light" w:hAnsi="Times New Roman" w:cs="Times New Roman"/>
          <w:sz w:val="24"/>
          <w:szCs w:val="24"/>
          <w:lang w:val="en-GB"/>
        </w:rPr>
        <w:t xml:space="preserve"> copy of the document certifying the identity, age and citizenship of the participant of the Contest;</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colour photos of the participant of the Contest in digital with a size of at least 1748x1480, intended for publication (submitted only in electronic form);</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5.4. Applications that do not contain at least one of the documents listed in paragraph 5.3. </w:t>
      </w:r>
      <w:proofErr w:type="gramStart"/>
      <w:r w:rsidRPr="0011176A">
        <w:rPr>
          <w:rFonts w:ascii="Times New Roman" w:eastAsia="Calibri Light" w:hAnsi="Times New Roman" w:cs="Times New Roman"/>
          <w:sz w:val="24"/>
          <w:szCs w:val="24"/>
          <w:lang w:val="en-GB"/>
        </w:rPr>
        <w:t>of</w:t>
      </w:r>
      <w:proofErr w:type="gramEnd"/>
      <w:r w:rsidRPr="0011176A">
        <w:rPr>
          <w:rFonts w:ascii="Times New Roman" w:eastAsia="Calibri Light" w:hAnsi="Times New Roman" w:cs="Times New Roman"/>
          <w:sz w:val="24"/>
          <w:szCs w:val="24"/>
          <w:lang w:val="en-GB"/>
        </w:rPr>
        <w:t xml:space="preserve"> this provision will not be considered.</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5.5. Video record requirements:</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the maximum allowed file size is 2 GB, AVI, MP4, 3GP, MPEG, MOV, MP3, FLV or WMV formats;</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each</w:t>
      </w:r>
      <w:proofErr w:type="gramEnd"/>
      <w:r w:rsidRPr="0011176A">
        <w:rPr>
          <w:rFonts w:ascii="Times New Roman" w:eastAsia="Calibri Light" w:hAnsi="Times New Roman" w:cs="Times New Roman"/>
          <w:sz w:val="24"/>
          <w:szCs w:val="24"/>
          <w:lang w:val="en-GB"/>
        </w:rPr>
        <w:t xml:space="preserve"> video must begin with the participant's last name, first name, patronymic and age;</w:t>
      </w:r>
    </w:p>
    <w:p w:rsidR="00354D98" w:rsidRPr="00E90DC8"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recording</w:t>
      </w:r>
      <w:proofErr w:type="gramEnd"/>
      <w:r w:rsidRPr="0011176A">
        <w:rPr>
          <w:rFonts w:ascii="Times New Roman" w:eastAsia="Calibri Light" w:hAnsi="Times New Roman" w:cs="Times New Roman"/>
          <w:sz w:val="24"/>
          <w:szCs w:val="24"/>
          <w:lang w:val="en-GB"/>
        </w:rPr>
        <w:t xml:space="preserve"> is to be performed as a single file.</w:t>
      </w:r>
    </w:p>
    <w:p w:rsidR="00E90DC8" w:rsidRPr="0038604A" w:rsidRDefault="00E90DC8" w:rsidP="00E90DC8">
      <w:pPr>
        <w:jc w:val="center"/>
        <w:rPr>
          <w:rFonts w:ascii="Times New Roman" w:eastAsia="Calibri Light" w:hAnsi="Times New Roman" w:cs="Times New Roman"/>
          <w:sz w:val="24"/>
          <w:szCs w:val="24"/>
          <w:lang w:val="en-US"/>
        </w:rPr>
      </w:pPr>
    </w:p>
    <w:p w:rsidR="00E90DC8" w:rsidRPr="0038604A" w:rsidRDefault="00E90DC8" w:rsidP="00E90DC8">
      <w:pPr>
        <w:jc w:val="center"/>
        <w:rPr>
          <w:rFonts w:ascii="Times New Roman" w:eastAsia="Calibri Light" w:hAnsi="Times New Roman" w:cs="Times New Roman"/>
          <w:sz w:val="24"/>
          <w:szCs w:val="24"/>
          <w:lang w:val="en-US"/>
        </w:rPr>
      </w:pPr>
    </w:p>
    <w:p w:rsidR="00354D98" w:rsidRPr="0038604A" w:rsidRDefault="009F010A" w:rsidP="00E90DC8">
      <w:pPr>
        <w:jc w:val="center"/>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lastRenderedPageBreak/>
        <w:t>6. CONTEST PROCEDURE</w:t>
      </w:r>
    </w:p>
    <w:p w:rsidR="00E90DC8" w:rsidRPr="0038604A" w:rsidRDefault="00E90DC8" w:rsidP="00E90DC8">
      <w:pPr>
        <w:jc w:val="center"/>
        <w:rPr>
          <w:rFonts w:ascii="Times New Roman" w:eastAsia="Calibri Light" w:hAnsi="Times New Roman" w:cs="Times New Roman"/>
          <w:sz w:val="24"/>
          <w:szCs w:val="24"/>
          <w:lang w:val="en-US"/>
        </w:rPr>
      </w:pP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6.1. The Contest is held in one remote round and is based on the video materials of the Contest programmes until July 01, 2021 inclusive. </w:t>
      </w:r>
    </w:p>
    <w:p w:rsidR="00354D98" w:rsidRPr="00490374"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 xml:space="preserve">6.2. The winners of </w:t>
      </w:r>
      <w:proofErr w:type="gramStart"/>
      <w:r w:rsidRPr="0011176A">
        <w:rPr>
          <w:rFonts w:ascii="Times New Roman" w:eastAsia="Calibri Light" w:hAnsi="Times New Roman" w:cs="Times New Roman"/>
          <w:sz w:val="24"/>
          <w:szCs w:val="24"/>
          <w:lang w:val="en-GB"/>
        </w:rPr>
        <w:t>the I</w:t>
      </w:r>
      <w:proofErr w:type="gramEnd"/>
      <w:r w:rsidRPr="0011176A">
        <w:rPr>
          <w:rFonts w:ascii="Times New Roman" w:eastAsia="Calibri Light" w:hAnsi="Times New Roman" w:cs="Times New Roman"/>
          <w:sz w:val="24"/>
          <w:szCs w:val="24"/>
          <w:lang w:val="en-GB"/>
        </w:rPr>
        <w:t xml:space="preserve"> – III Degree in the Contest are invited to participate in the Gala Concert of the 4th International Forum of Ancient Cities, which will be held in Ryazan on September 25, 2021. </w:t>
      </w:r>
    </w:p>
    <w:p w:rsidR="007926E1" w:rsidRDefault="007926E1">
      <w:pPr>
        <w:jc w:val="both"/>
        <w:rPr>
          <w:rFonts w:ascii="Times New Roman" w:eastAsia="Calibri Light" w:hAnsi="Times New Roman" w:cs="Times New Roman"/>
          <w:sz w:val="24"/>
          <w:szCs w:val="24"/>
          <w:lang w:val="en-US"/>
        </w:rPr>
      </w:pPr>
      <w:r w:rsidRPr="007926E1">
        <w:rPr>
          <w:rFonts w:ascii="Times New Roman" w:eastAsia="Calibri Light" w:hAnsi="Times New Roman" w:cs="Times New Roman"/>
          <w:sz w:val="24"/>
          <w:szCs w:val="24"/>
          <w:lang w:val="en-US"/>
        </w:rPr>
        <w:t xml:space="preserve">6.3. </w:t>
      </w:r>
      <w:r>
        <w:rPr>
          <w:rFonts w:ascii="Times New Roman" w:eastAsia="Calibri Light" w:hAnsi="Times New Roman" w:cs="Times New Roman"/>
          <w:sz w:val="24"/>
          <w:szCs w:val="24"/>
          <w:lang w:val="en-US"/>
        </w:rPr>
        <w:t xml:space="preserve">The Jury is entitled to determine the composition and the number of Contest winners that will take part in the Gala Concert. The decision of the Jury is final and not negotiable. </w:t>
      </w:r>
    </w:p>
    <w:p w:rsidR="007926E1" w:rsidRPr="007926E1" w:rsidRDefault="007926E1">
      <w:pPr>
        <w:jc w:val="both"/>
        <w:rPr>
          <w:rFonts w:ascii="Times New Roman" w:eastAsia="Calibri Light" w:hAnsi="Times New Roman" w:cs="Times New Roman"/>
          <w:sz w:val="24"/>
          <w:szCs w:val="24"/>
          <w:lang w:val="en-US"/>
        </w:rPr>
      </w:pPr>
      <w:r>
        <w:rPr>
          <w:rFonts w:ascii="Times New Roman" w:eastAsia="Calibri Light" w:hAnsi="Times New Roman" w:cs="Times New Roman"/>
          <w:sz w:val="24"/>
          <w:szCs w:val="24"/>
          <w:lang w:val="en-US"/>
        </w:rPr>
        <w:t xml:space="preserve">6.4. The winners of the Contest chosen by the Jury for participation in the Gala Concert are required to present a negative result of the COVID-19 PCR test that was taken no earlier than 72 hours before the Gala Concert. </w:t>
      </w:r>
    </w:p>
    <w:p w:rsidR="00354D98" w:rsidRPr="0011176A" w:rsidRDefault="009F010A">
      <w:pPr>
        <w:jc w:val="center"/>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7. CONTEST PROGRAMME</w:t>
      </w:r>
    </w:p>
    <w:p w:rsidR="00354D98" w:rsidRPr="0011176A" w:rsidRDefault="00354D98">
      <w:pPr>
        <w:jc w:val="both"/>
        <w:rPr>
          <w:rFonts w:ascii="Times New Roman" w:eastAsia="Calibri Light" w:hAnsi="Times New Roman" w:cs="Times New Roman"/>
          <w:sz w:val="24"/>
          <w:szCs w:val="24"/>
          <w:lang w:val="en-GB"/>
        </w:rPr>
      </w:pP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7.1. In the Contest the participant performs 2 diverse folk songs. It is mandatory to include songs in the Contest repertoire in compliance with the dialect and style features of the region (ancient city) represented by the participant.</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7.2. A mandatory condition of the Contest program is the performance of a folk song </w:t>
      </w:r>
      <w:proofErr w:type="spellStart"/>
      <w:r w:rsidRPr="0011176A">
        <w:rPr>
          <w:rFonts w:ascii="Times New Roman" w:eastAsia="Calibri Light" w:hAnsi="Times New Roman" w:cs="Times New Roman"/>
          <w:sz w:val="24"/>
          <w:szCs w:val="24"/>
          <w:lang w:val="en-GB"/>
        </w:rPr>
        <w:t>acappella</w:t>
      </w:r>
      <w:proofErr w:type="spellEnd"/>
      <w:r w:rsidRPr="0011176A">
        <w:rPr>
          <w:rFonts w:ascii="Times New Roman" w:eastAsia="Calibri Light" w:hAnsi="Times New Roman" w:cs="Times New Roman"/>
          <w:sz w:val="24"/>
          <w:szCs w:val="24"/>
          <w:lang w:val="en-GB"/>
        </w:rPr>
        <w:t xml:space="preserve"> (unaccompanied).</w:t>
      </w:r>
    </w:p>
    <w:p w:rsidR="00354D98" w:rsidRPr="00E90DC8"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7.3. The performance of the Contest program involves the use of an instrumental accompanying phonogram using traditional folk instruments of the regional (local) tradition, represented by the participant of the Contest.</w:t>
      </w: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 xml:space="preserve">7.4. The repertoire of the Contest programme should correspond to the artistic, performing and age capabilities of the participants. </w:t>
      </w: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7.5. The duration of the Contest programme is 10 minutes at most. If the specified time limit is exceeded, the jury has the right to stop the performance of the contestant.</w:t>
      </w:r>
    </w:p>
    <w:p w:rsidR="00354D98" w:rsidRPr="0038604A" w:rsidRDefault="009F010A">
      <w:pPr>
        <w:jc w:val="center"/>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8. RULES OF CONTEST EVALUATION</w:t>
      </w:r>
    </w:p>
    <w:p w:rsidR="00E90DC8" w:rsidRPr="0038604A" w:rsidRDefault="00E90DC8">
      <w:pPr>
        <w:jc w:val="center"/>
        <w:rPr>
          <w:rFonts w:ascii="Times New Roman" w:eastAsia="Calibri Light" w:hAnsi="Times New Roman" w:cs="Times New Roman"/>
          <w:sz w:val="24"/>
          <w:szCs w:val="24"/>
          <w:lang w:val="en-US"/>
        </w:rPr>
      </w:pP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8.1. To evaluate the Contest performances, a jury is formed, which includes well-known Russian specialists of folk singing art, leading folklorists.</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8.2. The contestant's performance is evaluated on a 10-point scale. The final result consists of the average number of points received. </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8.3. The contestant's performance is evaluated according to the following criteria:</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lastRenderedPageBreak/>
        <w:t xml:space="preserve">- </w:t>
      </w:r>
      <w:proofErr w:type="gramStart"/>
      <w:r w:rsidRPr="0011176A">
        <w:rPr>
          <w:rFonts w:ascii="Times New Roman" w:eastAsia="Calibri Light" w:hAnsi="Times New Roman" w:cs="Times New Roman"/>
          <w:sz w:val="24"/>
          <w:szCs w:val="24"/>
          <w:lang w:val="en-GB"/>
        </w:rPr>
        <w:t>vocal</w:t>
      </w:r>
      <w:proofErr w:type="gramEnd"/>
      <w:r w:rsidRPr="0011176A">
        <w:rPr>
          <w:rFonts w:ascii="Times New Roman" w:eastAsia="Calibri Light" w:hAnsi="Times New Roman" w:cs="Times New Roman"/>
          <w:sz w:val="24"/>
          <w:szCs w:val="24"/>
          <w:lang w:val="en-GB"/>
        </w:rPr>
        <w:t xml:space="preserve"> and intonation skills;</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performing culture;</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expressive</w:t>
      </w:r>
      <w:proofErr w:type="gramEnd"/>
      <w:r w:rsidRPr="0011176A">
        <w:rPr>
          <w:rFonts w:ascii="Times New Roman" w:eastAsia="Calibri Light" w:hAnsi="Times New Roman" w:cs="Times New Roman"/>
          <w:sz w:val="24"/>
          <w:szCs w:val="24"/>
          <w:lang w:val="en-GB"/>
        </w:rPr>
        <w:t xml:space="preserve"> performance and musical taste of the participant;</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level</w:t>
      </w:r>
      <w:proofErr w:type="gramEnd"/>
      <w:r w:rsidRPr="0011176A">
        <w:rPr>
          <w:rFonts w:ascii="Times New Roman" w:eastAsia="Calibri Light" w:hAnsi="Times New Roman" w:cs="Times New Roman"/>
          <w:sz w:val="24"/>
          <w:szCs w:val="24"/>
          <w:lang w:val="en-GB"/>
        </w:rPr>
        <w:t xml:space="preserve"> of proficiency in folk singing techniques;</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the</w:t>
      </w:r>
      <w:proofErr w:type="gramEnd"/>
      <w:r w:rsidRPr="0011176A">
        <w:rPr>
          <w:rFonts w:ascii="Times New Roman" w:eastAsia="Calibri Light" w:hAnsi="Times New Roman" w:cs="Times New Roman"/>
          <w:sz w:val="24"/>
          <w:szCs w:val="24"/>
          <w:lang w:val="en-GB"/>
        </w:rPr>
        <w:t xml:space="preserve"> originality of the regional vocal tradition;</w:t>
      </w: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 xml:space="preserve">- </w:t>
      </w:r>
      <w:proofErr w:type="gramStart"/>
      <w:r w:rsidRPr="0011176A">
        <w:rPr>
          <w:rFonts w:ascii="Times New Roman" w:eastAsia="Calibri Light" w:hAnsi="Times New Roman" w:cs="Times New Roman"/>
          <w:sz w:val="24"/>
          <w:szCs w:val="24"/>
          <w:lang w:val="en-GB"/>
        </w:rPr>
        <w:t>the</w:t>
      </w:r>
      <w:proofErr w:type="gramEnd"/>
      <w:r w:rsidRPr="0011176A">
        <w:rPr>
          <w:rFonts w:ascii="Times New Roman" w:eastAsia="Calibri Light" w:hAnsi="Times New Roman" w:cs="Times New Roman"/>
          <w:sz w:val="24"/>
          <w:szCs w:val="24"/>
          <w:lang w:val="en-GB"/>
        </w:rPr>
        <w:t xml:space="preserve"> originality of the performer's stage costume. </w:t>
      </w:r>
    </w:p>
    <w:p w:rsidR="00354D98" w:rsidRDefault="009F010A" w:rsidP="00E90DC8">
      <w:pPr>
        <w:jc w:val="center"/>
        <w:rPr>
          <w:rFonts w:ascii="Times New Roman" w:eastAsia="Calibri Light" w:hAnsi="Times New Roman" w:cs="Times New Roman"/>
          <w:sz w:val="24"/>
          <w:szCs w:val="24"/>
        </w:rPr>
      </w:pPr>
      <w:r w:rsidRPr="0011176A">
        <w:rPr>
          <w:rFonts w:ascii="Times New Roman" w:eastAsia="Calibri Light" w:hAnsi="Times New Roman" w:cs="Times New Roman"/>
          <w:sz w:val="24"/>
          <w:szCs w:val="24"/>
          <w:lang w:val="en-GB"/>
        </w:rPr>
        <w:t>9. PROMOTION OF CONTEST PARTICIPANTS</w:t>
      </w:r>
    </w:p>
    <w:p w:rsidR="00E90DC8" w:rsidRPr="00E90DC8" w:rsidRDefault="00E90DC8" w:rsidP="00E90DC8">
      <w:pPr>
        <w:jc w:val="center"/>
        <w:rPr>
          <w:rFonts w:ascii="Times New Roman" w:eastAsia="Calibri Light" w:hAnsi="Times New Roman" w:cs="Times New Roman"/>
          <w:sz w:val="24"/>
          <w:szCs w:val="24"/>
        </w:rPr>
      </w:pP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 xml:space="preserve">9.1. According to the results of remote listening, the winners in each age category are awarded the title of Laureate of </w:t>
      </w:r>
      <w:proofErr w:type="gramStart"/>
      <w:r w:rsidRPr="0011176A">
        <w:rPr>
          <w:rFonts w:ascii="Times New Roman" w:eastAsia="Calibri Light" w:hAnsi="Times New Roman" w:cs="Times New Roman"/>
          <w:sz w:val="24"/>
          <w:szCs w:val="24"/>
          <w:lang w:val="en-GB"/>
        </w:rPr>
        <w:t>the I</w:t>
      </w:r>
      <w:proofErr w:type="gramEnd"/>
      <w:r w:rsidRPr="0011176A">
        <w:rPr>
          <w:rFonts w:ascii="Times New Roman" w:eastAsia="Calibri Light" w:hAnsi="Times New Roman" w:cs="Times New Roman"/>
          <w:sz w:val="24"/>
          <w:szCs w:val="24"/>
          <w:lang w:val="en-GB"/>
        </w:rPr>
        <w:t>, II, III degree. The remaining participants of the Contest are awarded the title of diploma holder.</w:t>
      </w:r>
    </w:p>
    <w:p w:rsidR="00354D98" w:rsidRPr="00E90DC8"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9.2. The jury of the Contest has the right to award the Grand Prix to a participant who has a bright creative personality and has shown a high level of performing skills.</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9.3. The Contest Jury has the right to:</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award not all titles of laureates;</w:t>
      </w:r>
    </w:p>
    <w:p w:rsidR="00354D98" w:rsidRPr="00E90DC8" w:rsidRDefault="009F010A">
      <w:pPr>
        <w:jc w:val="both"/>
        <w:rPr>
          <w:rFonts w:ascii="Times New Roman" w:eastAsia="Calibri Light" w:hAnsi="Times New Roman" w:cs="Times New Roman"/>
          <w:sz w:val="24"/>
          <w:szCs w:val="24"/>
          <w:lang w:val="en-US"/>
        </w:rPr>
      </w:pPr>
      <w:proofErr w:type="gramStart"/>
      <w:r w:rsidRPr="0011176A">
        <w:rPr>
          <w:rFonts w:ascii="Times New Roman" w:eastAsia="Calibri Light" w:hAnsi="Times New Roman" w:cs="Times New Roman"/>
          <w:sz w:val="24"/>
          <w:szCs w:val="24"/>
          <w:lang w:val="en-GB"/>
        </w:rPr>
        <w:t>- award special prizes.</w:t>
      </w:r>
      <w:proofErr w:type="gramEnd"/>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 xml:space="preserve">9.4. State and public organizations, mass media, enterprises, institutions and creative unions may establish special prizes for the Contest participants. </w:t>
      </w:r>
    </w:p>
    <w:p w:rsidR="00354D98" w:rsidRPr="0038604A" w:rsidRDefault="009F010A" w:rsidP="00E90DC8">
      <w:pPr>
        <w:jc w:val="center"/>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10. FINANCIAL TERMS OF THE COMPETITION</w:t>
      </w:r>
    </w:p>
    <w:p w:rsidR="00E90DC8" w:rsidRPr="0038604A" w:rsidRDefault="00E90DC8" w:rsidP="00E90DC8">
      <w:pPr>
        <w:jc w:val="center"/>
        <w:rPr>
          <w:rFonts w:ascii="Times New Roman" w:eastAsia="Calibri Light" w:hAnsi="Times New Roman" w:cs="Times New Roman"/>
          <w:sz w:val="24"/>
          <w:szCs w:val="24"/>
          <w:lang w:val="en-US"/>
        </w:rPr>
      </w:pP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 xml:space="preserve">10.1. The organizers of the Contest pay for travel, accommodation, 3 meals a day, internal transfer for the winners of the Competition, who are participants of the Gala Concert of the 4th International Forum of Ancient Cities. </w:t>
      </w:r>
    </w:p>
    <w:p w:rsidR="00354D98" w:rsidRPr="00E90DC8"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10.2. The Contest is financed from the regional budget, as well as from extra-budgetary sponsorship donations. </w:t>
      </w:r>
    </w:p>
    <w:p w:rsidR="00354D98" w:rsidRPr="0038604A" w:rsidRDefault="009F010A" w:rsidP="00E90DC8">
      <w:pPr>
        <w:jc w:val="center"/>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11. CONTACT INFORMATION</w:t>
      </w:r>
    </w:p>
    <w:p w:rsidR="00E90DC8" w:rsidRPr="0038604A" w:rsidRDefault="00E90DC8" w:rsidP="00E90DC8">
      <w:pPr>
        <w:jc w:val="center"/>
        <w:rPr>
          <w:rFonts w:ascii="Times New Roman" w:eastAsia="Calibri Light" w:hAnsi="Times New Roman" w:cs="Times New Roman"/>
          <w:sz w:val="24"/>
          <w:szCs w:val="24"/>
          <w:lang w:val="en-US"/>
        </w:rPr>
      </w:pP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11.1. Curator of the Contest is Deputy Director for the organization of concert activities of the State autonomous cultural institution "Ryazan Regional Philharmonic Society" Maria </w:t>
      </w:r>
      <w:proofErr w:type="spellStart"/>
      <w:r w:rsidRPr="0011176A">
        <w:rPr>
          <w:rFonts w:ascii="Times New Roman" w:eastAsia="Calibri Light" w:hAnsi="Times New Roman" w:cs="Times New Roman"/>
          <w:sz w:val="24"/>
          <w:szCs w:val="24"/>
          <w:lang w:val="en-GB"/>
        </w:rPr>
        <w:t>Yuryevna</w:t>
      </w:r>
      <w:proofErr w:type="spellEnd"/>
      <w:r w:rsidRPr="0011176A">
        <w:rPr>
          <w:rFonts w:ascii="Times New Roman" w:eastAsia="Calibri Light" w:hAnsi="Times New Roman" w:cs="Times New Roman"/>
          <w:sz w:val="24"/>
          <w:szCs w:val="24"/>
          <w:lang w:val="en-GB"/>
        </w:rPr>
        <w:t xml:space="preserve"> </w:t>
      </w:r>
      <w:proofErr w:type="spellStart"/>
      <w:r w:rsidRPr="0011176A">
        <w:rPr>
          <w:rFonts w:ascii="Times New Roman" w:eastAsia="Calibri Light" w:hAnsi="Times New Roman" w:cs="Times New Roman"/>
          <w:sz w:val="24"/>
          <w:szCs w:val="24"/>
          <w:lang w:val="en-GB"/>
        </w:rPr>
        <w:t>Zorko</w:t>
      </w:r>
      <w:proofErr w:type="spellEnd"/>
      <w:r w:rsidRPr="0011176A">
        <w:rPr>
          <w:rFonts w:ascii="Times New Roman" w:eastAsia="Calibri Light" w:hAnsi="Times New Roman" w:cs="Times New Roman"/>
          <w:sz w:val="24"/>
          <w:szCs w:val="24"/>
          <w:lang w:val="en-GB"/>
        </w:rPr>
        <w:t>, phone 8-4912-50-20-11.</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lastRenderedPageBreak/>
        <w:t>11.2. Assistant Curators:</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 Chief Administrator Irina </w:t>
      </w:r>
      <w:proofErr w:type="spellStart"/>
      <w:r w:rsidRPr="0011176A">
        <w:rPr>
          <w:rFonts w:ascii="Times New Roman" w:eastAsia="Calibri Light" w:hAnsi="Times New Roman" w:cs="Times New Roman"/>
          <w:sz w:val="24"/>
          <w:szCs w:val="24"/>
          <w:lang w:val="en-GB"/>
        </w:rPr>
        <w:t>Valentinovna</w:t>
      </w:r>
      <w:proofErr w:type="spellEnd"/>
      <w:r w:rsidRPr="0011176A">
        <w:rPr>
          <w:rFonts w:ascii="Times New Roman" w:eastAsia="Calibri Light" w:hAnsi="Times New Roman" w:cs="Times New Roman"/>
          <w:sz w:val="24"/>
          <w:szCs w:val="24"/>
          <w:lang w:val="en-GB"/>
        </w:rPr>
        <w:t xml:space="preserve"> </w:t>
      </w:r>
      <w:proofErr w:type="spellStart"/>
      <w:r w:rsidRPr="0011176A">
        <w:rPr>
          <w:rFonts w:ascii="Times New Roman" w:eastAsia="Calibri Light" w:hAnsi="Times New Roman" w:cs="Times New Roman"/>
          <w:sz w:val="24"/>
          <w:szCs w:val="24"/>
          <w:lang w:val="en-GB"/>
        </w:rPr>
        <w:t>Baranova</w:t>
      </w:r>
      <w:proofErr w:type="spellEnd"/>
      <w:r w:rsidRPr="0011176A">
        <w:rPr>
          <w:rFonts w:ascii="Times New Roman" w:eastAsia="Calibri Light" w:hAnsi="Times New Roman" w:cs="Times New Roman"/>
          <w:sz w:val="24"/>
          <w:szCs w:val="24"/>
          <w:lang w:val="en-GB"/>
        </w:rPr>
        <w:t xml:space="preserve">, phone 8-4912-25-20-74; </w:t>
      </w: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 xml:space="preserve">- Administrator Olga </w:t>
      </w:r>
      <w:proofErr w:type="spellStart"/>
      <w:r w:rsidRPr="0011176A">
        <w:rPr>
          <w:rFonts w:ascii="Times New Roman" w:eastAsia="Calibri Light" w:hAnsi="Times New Roman" w:cs="Times New Roman"/>
          <w:sz w:val="24"/>
          <w:szCs w:val="24"/>
          <w:lang w:val="en-GB"/>
        </w:rPr>
        <w:t>Anatolyevna</w:t>
      </w:r>
      <w:proofErr w:type="spellEnd"/>
      <w:r w:rsidRPr="0011176A">
        <w:rPr>
          <w:rFonts w:ascii="Times New Roman" w:eastAsia="Calibri Light" w:hAnsi="Times New Roman" w:cs="Times New Roman"/>
          <w:sz w:val="24"/>
          <w:szCs w:val="24"/>
          <w:lang w:val="en-GB"/>
        </w:rPr>
        <w:t xml:space="preserve"> </w:t>
      </w:r>
      <w:proofErr w:type="spellStart"/>
      <w:r w:rsidRPr="0011176A">
        <w:rPr>
          <w:rFonts w:ascii="Times New Roman" w:eastAsia="Calibri Light" w:hAnsi="Times New Roman" w:cs="Times New Roman"/>
          <w:sz w:val="24"/>
          <w:szCs w:val="24"/>
          <w:lang w:val="en-GB"/>
        </w:rPr>
        <w:t>Solomatina</w:t>
      </w:r>
      <w:proofErr w:type="spellEnd"/>
      <w:r w:rsidRPr="0011176A">
        <w:rPr>
          <w:rFonts w:ascii="Times New Roman" w:eastAsia="Calibri Light" w:hAnsi="Times New Roman" w:cs="Times New Roman"/>
          <w:sz w:val="24"/>
          <w:szCs w:val="24"/>
          <w:lang w:val="en-GB"/>
        </w:rPr>
        <w:t>, phone 8-4912-25-40-37.</w:t>
      </w:r>
    </w:p>
    <w:p w:rsidR="00E90DC8" w:rsidRPr="0038604A" w:rsidRDefault="00E90DC8" w:rsidP="00E90DC8">
      <w:pPr>
        <w:jc w:val="center"/>
        <w:rPr>
          <w:rFonts w:ascii="Times New Roman" w:eastAsia="Calibri Light" w:hAnsi="Times New Roman" w:cs="Times New Roman"/>
          <w:sz w:val="24"/>
          <w:szCs w:val="24"/>
          <w:lang w:val="en-US"/>
        </w:rPr>
      </w:pPr>
    </w:p>
    <w:p w:rsidR="00354D98" w:rsidRPr="0038604A" w:rsidRDefault="009F010A" w:rsidP="00E90DC8">
      <w:pPr>
        <w:jc w:val="center"/>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12. FINAL PROVISIONS</w:t>
      </w:r>
    </w:p>
    <w:p w:rsidR="00E90DC8" w:rsidRPr="0038604A" w:rsidRDefault="00E90DC8" w:rsidP="00E90DC8">
      <w:pPr>
        <w:jc w:val="center"/>
        <w:rPr>
          <w:rFonts w:ascii="Times New Roman" w:eastAsia="Calibri Light" w:hAnsi="Times New Roman" w:cs="Times New Roman"/>
          <w:sz w:val="24"/>
          <w:szCs w:val="24"/>
          <w:lang w:val="en-US"/>
        </w:rPr>
      </w:pPr>
    </w:p>
    <w:p w:rsidR="00354D98" w:rsidRPr="00E90DC8"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12.1. The organizers of the Contest reserve the right to use the first names, last names, photos and other information of the participants for the purposes provided by hosting the Contest.</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12.2. The organizers of the Contest reserve the right to change some paragraphs of the provision in order to adjust the terms and programme of the Contest.</w:t>
      </w:r>
    </w:p>
    <w:p w:rsidR="00354D98" w:rsidRPr="0011176A" w:rsidRDefault="00354D98">
      <w:pPr>
        <w:jc w:val="both"/>
        <w:rPr>
          <w:rFonts w:ascii="Times New Roman" w:eastAsia="Calibri Light" w:hAnsi="Times New Roman" w:cs="Times New Roman"/>
          <w:sz w:val="24"/>
          <w:szCs w:val="24"/>
          <w:lang w:val="en-GB"/>
        </w:rPr>
      </w:pP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br w:type="page"/>
      </w:r>
    </w:p>
    <w:p w:rsidR="00354D98" w:rsidRPr="0011176A" w:rsidRDefault="009F010A">
      <w:pPr>
        <w:jc w:val="right"/>
        <w:rPr>
          <w:rFonts w:ascii="Times New Roman" w:eastAsia="Calibri Light" w:hAnsi="Times New Roman" w:cs="Times New Roman"/>
          <w:sz w:val="20"/>
          <w:szCs w:val="20"/>
          <w:lang w:val="en-GB"/>
        </w:rPr>
      </w:pPr>
      <w:r w:rsidRPr="0011176A">
        <w:rPr>
          <w:rFonts w:ascii="Times New Roman" w:eastAsia="Calibri Light" w:hAnsi="Times New Roman" w:cs="Times New Roman"/>
          <w:sz w:val="20"/>
          <w:szCs w:val="20"/>
          <w:lang w:val="en-GB"/>
        </w:rPr>
        <w:lastRenderedPageBreak/>
        <w:t>Appendix No. 1</w:t>
      </w:r>
    </w:p>
    <w:p w:rsidR="00354D98" w:rsidRPr="0011176A" w:rsidRDefault="009F010A">
      <w:pPr>
        <w:jc w:val="right"/>
        <w:rPr>
          <w:rFonts w:ascii="Times New Roman" w:eastAsia="Calibri Light" w:hAnsi="Times New Roman" w:cs="Times New Roman"/>
          <w:sz w:val="20"/>
          <w:szCs w:val="20"/>
          <w:lang w:val="en-GB"/>
        </w:rPr>
      </w:pPr>
      <w:proofErr w:type="gramStart"/>
      <w:r w:rsidRPr="0011176A">
        <w:rPr>
          <w:rFonts w:ascii="Times New Roman" w:eastAsia="Calibri Light" w:hAnsi="Times New Roman" w:cs="Times New Roman"/>
          <w:sz w:val="20"/>
          <w:szCs w:val="20"/>
          <w:lang w:val="en-GB"/>
        </w:rPr>
        <w:t>to</w:t>
      </w:r>
      <w:proofErr w:type="gramEnd"/>
      <w:r w:rsidRPr="0011176A">
        <w:rPr>
          <w:rFonts w:ascii="Times New Roman" w:eastAsia="Calibri Light" w:hAnsi="Times New Roman" w:cs="Times New Roman"/>
          <w:sz w:val="20"/>
          <w:szCs w:val="20"/>
          <w:lang w:val="en-GB"/>
        </w:rPr>
        <w:t xml:space="preserve"> the Provisions on the International Contest</w:t>
      </w:r>
    </w:p>
    <w:p w:rsidR="00354D98" w:rsidRPr="0011176A" w:rsidRDefault="009F010A">
      <w:pPr>
        <w:jc w:val="right"/>
        <w:rPr>
          <w:rFonts w:ascii="Times New Roman" w:eastAsia="Calibri Light" w:hAnsi="Times New Roman" w:cs="Times New Roman"/>
          <w:sz w:val="20"/>
          <w:szCs w:val="20"/>
          <w:lang w:val="en-GB"/>
        </w:rPr>
      </w:pPr>
      <w:proofErr w:type="gramStart"/>
      <w:r w:rsidRPr="0011176A">
        <w:rPr>
          <w:rFonts w:ascii="Times New Roman" w:eastAsia="Calibri Light" w:hAnsi="Times New Roman" w:cs="Times New Roman"/>
          <w:sz w:val="20"/>
          <w:szCs w:val="20"/>
          <w:lang w:val="en-GB"/>
        </w:rPr>
        <w:t>of</w:t>
      </w:r>
      <w:proofErr w:type="gramEnd"/>
      <w:r w:rsidRPr="0011176A">
        <w:rPr>
          <w:rFonts w:ascii="Times New Roman" w:eastAsia="Calibri Light" w:hAnsi="Times New Roman" w:cs="Times New Roman"/>
          <w:sz w:val="20"/>
          <w:szCs w:val="20"/>
          <w:lang w:val="en-GB"/>
        </w:rPr>
        <w:t xml:space="preserve"> Folk Song Performers "Voices of Ancient Cities"</w:t>
      </w:r>
    </w:p>
    <w:p w:rsidR="00354D98" w:rsidRPr="0011176A" w:rsidRDefault="00354D98">
      <w:pPr>
        <w:jc w:val="both"/>
        <w:rPr>
          <w:rFonts w:ascii="Times New Roman" w:eastAsia="Calibri Light" w:hAnsi="Times New Roman" w:cs="Times New Roman"/>
          <w:sz w:val="24"/>
          <w:szCs w:val="24"/>
          <w:lang w:val="en-GB"/>
        </w:rPr>
      </w:pPr>
    </w:p>
    <w:p w:rsidR="00354D98" w:rsidRPr="0011176A" w:rsidRDefault="00354D98">
      <w:pPr>
        <w:jc w:val="both"/>
        <w:rPr>
          <w:rFonts w:ascii="Times New Roman" w:eastAsia="Calibri Light" w:hAnsi="Times New Roman" w:cs="Times New Roman"/>
          <w:sz w:val="24"/>
          <w:szCs w:val="24"/>
          <w:lang w:val="en-GB"/>
        </w:rPr>
      </w:pPr>
    </w:p>
    <w:p w:rsidR="00354D98" w:rsidRPr="0011176A" w:rsidRDefault="009F010A">
      <w:pPr>
        <w:jc w:val="center"/>
        <w:rPr>
          <w:rFonts w:ascii="Times New Roman" w:eastAsia="Calibri Light" w:hAnsi="Times New Roman" w:cs="Times New Roman"/>
          <w:b/>
          <w:bCs/>
          <w:sz w:val="24"/>
          <w:szCs w:val="24"/>
          <w:lang w:val="en-GB"/>
        </w:rPr>
      </w:pPr>
      <w:r w:rsidRPr="0011176A">
        <w:rPr>
          <w:rFonts w:ascii="Times New Roman" w:eastAsia="Calibri Light" w:hAnsi="Times New Roman" w:cs="Times New Roman"/>
          <w:b/>
          <w:bCs/>
          <w:sz w:val="24"/>
          <w:szCs w:val="24"/>
          <w:lang w:val="en-GB"/>
        </w:rPr>
        <w:t>APPLICATION FORM</w:t>
      </w:r>
    </w:p>
    <w:p w:rsidR="00354D98" w:rsidRPr="0011176A" w:rsidRDefault="009F010A">
      <w:pPr>
        <w:jc w:val="center"/>
        <w:rPr>
          <w:rFonts w:ascii="Times New Roman" w:eastAsia="Calibri Light" w:hAnsi="Times New Roman" w:cs="Times New Roman"/>
          <w:sz w:val="24"/>
          <w:szCs w:val="24"/>
          <w:lang w:val="en-GB"/>
        </w:rPr>
      </w:pPr>
      <w:proofErr w:type="gramStart"/>
      <w:r w:rsidRPr="0011176A">
        <w:rPr>
          <w:rFonts w:ascii="Times New Roman" w:eastAsia="Calibri Light" w:hAnsi="Times New Roman" w:cs="Times New Roman"/>
          <w:sz w:val="24"/>
          <w:szCs w:val="24"/>
          <w:lang w:val="en-GB"/>
        </w:rPr>
        <w:t>of</w:t>
      </w:r>
      <w:proofErr w:type="gramEnd"/>
      <w:r w:rsidRPr="0011176A">
        <w:rPr>
          <w:rFonts w:ascii="Times New Roman" w:eastAsia="Calibri Light" w:hAnsi="Times New Roman" w:cs="Times New Roman"/>
          <w:sz w:val="24"/>
          <w:szCs w:val="24"/>
          <w:lang w:val="en-GB"/>
        </w:rPr>
        <w:t xml:space="preserve"> the Participant of the International Contest of folk song performers</w:t>
      </w:r>
    </w:p>
    <w:p w:rsidR="00354D98" w:rsidRPr="0011176A" w:rsidRDefault="009F010A">
      <w:pPr>
        <w:jc w:val="center"/>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"VOICES OF ANCIENT CITIES" </w:t>
      </w:r>
    </w:p>
    <w:p w:rsidR="00354D98" w:rsidRPr="00E90DC8" w:rsidRDefault="009F010A" w:rsidP="00E90DC8">
      <w:pPr>
        <w:jc w:val="center"/>
        <w:rPr>
          <w:rFonts w:ascii="Times New Roman" w:eastAsia="Calibri Light" w:hAnsi="Times New Roman" w:cs="Times New Roman"/>
          <w:sz w:val="24"/>
          <w:szCs w:val="24"/>
          <w:lang w:val="en-GB"/>
        </w:rPr>
      </w:pPr>
      <w:proofErr w:type="gramStart"/>
      <w:r w:rsidRPr="0011176A">
        <w:rPr>
          <w:rFonts w:ascii="Times New Roman" w:eastAsia="Calibri Light" w:hAnsi="Times New Roman" w:cs="Times New Roman"/>
          <w:sz w:val="24"/>
          <w:szCs w:val="24"/>
          <w:lang w:val="en-GB"/>
        </w:rPr>
        <w:t>as</w:t>
      </w:r>
      <w:proofErr w:type="gramEnd"/>
      <w:r w:rsidRPr="0011176A">
        <w:rPr>
          <w:rFonts w:ascii="Times New Roman" w:eastAsia="Calibri Light" w:hAnsi="Times New Roman" w:cs="Times New Roman"/>
          <w:sz w:val="24"/>
          <w:szCs w:val="24"/>
          <w:lang w:val="en-GB"/>
        </w:rPr>
        <w:t xml:space="preserve"> part the 4th International Forum of Ancient Cities</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_______________________________________</w:t>
      </w:r>
    </w:p>
    <w:p w:rsidR="00354D98" w:rsidRPr="00E90DC8"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w:t>
      </w:r>
      <w:proofErr w:type="gramStart"/>
      <w:r w:rsidRPr="0011176A">
        <w:rPr>
          <w:rFonts w:ascii="Times New Roman" w:eastAsia="Calibri Light" w:hAnsi="Times New Roman" w:cs="Times New Roman"/>
          <w:sz w:val="24"/>
          <w:szCs w:val="24"/>
          <w:lang w:val="en-GB"/>
        </w:rPr>
        <w:t>the</w:t>
      </w:r>
      <w:proofErr w:type="gramEnd"/>
      <w:r w:rsidRPr="0011176A">
        <w:rPr>
          <w:rFonts w:ascii="Times New Roman" w:eastAsia="Calibri Light" w:hAnsi="Times New Roman" w:cs="Times New Roman"/>
          <w:sz w:val="24"/>
          <w:szCs w:val="24"/>
          <w:lang w:val="en-GB"/>
        </w:rPr>
        <w:t xml:space="preserve"> name of the organization of origin)</w:t>
      </w:r>
    </w:p>
    <w:p w:rsidR="00354D98" w:rsidRPr="0011176A" w:rsidRDefault="009F010A">
      <w:pPr>
        <w:jc w:val="both"/>
        <w:rPr>
          <w:rFonts w:ascii="Times New Roman" w:eastAsia="Calibri Light" w:hAnsi="Times New Roman" w:cs="Times New Roman"/>
          <w:sz w:val="24"/>
          <w:szCs w:val="24"/>
          <w:lang w:val="en-GB"/>
        </w:rPr>
      </w:pPr>
      <w:proofErr w:type="gramStart"/>
      <w:r w:rsidRPr="0011176A">
        <w:rPr>
          <w:rFonts w:ascii="Times New Roman" w:eastAsia="Calibri Light" w:hAnsi="Times New Roman" w:cs="Times New Roman"/>
          <w:sz w:val="24"/>
          <w:szCs w:val="24"/>
          <w:lang w:val="en-GB"/>
        </w:rPr>
        <w:t>recommends</w:t>
      </w:r>
      <w:proofErr w:type="gramEnd"/>
      <w:r w:rsidRPr="0011176A">
        <w:rPr>
          <w:rFonts w:ascii="Times New Roman" w:eastAsia="Calibri Light" w:hAnsi="Times New Roman" w:cs="Times New Roman"/>
          <w:sz w:val="24"/>
          <w:szCs w:val="24"/>
          <w:lang w:val="en-GB"/>
        </w:rPr>
        <w:t xml:space="preserve"> for participation in the contest ___________________________</w:t>
      </w:r>
      <w:r w:rsidR="0011176A">
        <w:rPr>
          <w:rFonts w:ascii="Times New Roman" w:eastAsia="Calibri Light" w:hAnsi="Times New Roman" w:cs="Times New Roman"/>
          <w:sz w:val="24"/>
          <w:szCs w:val="24"/>
          <w:lang w:val="en-GB"/>
        </w:rPr>
        <w:t>____________</w:t>
      </w:r>
    </w:p>
    <w:p w:rsidR="00354D98" w:rsidRPr="0011176A" w:rsidRDefault="009F010A" w:rsidP="0011176A">
      <w:pPr>
        <w:ind w:left="3600" w:firstLine="720"/>
        <w:jc w:val="center"/>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w:t>
      </w:r>
      <w:proofErr w:type="gramStart"/>
      <w:r w:rsidRPr="0011176A">
        <w:rPr>
          <w:rFonts w:ascii="Times New Roman" w:eastAsia="Calibri Light" w:hAnsi="Times New Roman" w:cs="Times New Roman"/>
          <w:sz w:val="24"/>
          <w:szCs w:val="24"/>
          <w:lang w:val="en-GB"/>
        </w:rPr>
        <w:t>last</w:t>
      </w:r>
      <w:proofErr w:type="gramEnd"/>
      <w:r w:rsidRPr="0011176A">
        <w:rPr>
          <w:rFonts w:ascii="Times New Roman" w:eastAsia="Calibri Light" w:hAnsi="Times New Roman" w:cs="Times New Roman"/>
          <w:sz w:val="24"/>
          <w:szCs w:val="24"/>
          <w:lang w:val="en-GB"/>
        </w:rPr>
        <w:t xml:space="preserve"> name, first name, patronymic)</w:t>
      </w:r>
    </w:p>
    <w:p w:rsidR="00354D98" w:rsidRPr="0011176A" w:rsidRDefault="00354D98">
      <w:pPr>
        <w:jc w:val="both"/>
        <w:rPr>
          <w:rFonts w:ascii="Times New Roman" w:eastAsia="Calibri Light" w:hAnsi="Times New Roman" w:cs="Times New Roman"/>
          <w:sz w:val="24"/>
          <w:szCs w:val="24"/>
          <w:lang w:val="en-GB"/>
        </w:rPr>
      </w:pP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In the age category ____________________</w:t>
      </w:r>
      <w:r w:rsidR="0011176A">
        <w:rPr>
          <w:rFonts w:ascii="Times New Roman" w:eastAsia="Calibri Light" w:hAnsi="Times New Roman" w:cs="Times New Roman"/>
          <w:sz w:val="24"/>
          <w:szCs w:val="24"/>
          <w:lang w:val="en-GB"/>
        </w:rPr>
        <w:t>___</w:t>
      </w:r>
      <w:proofErr w:type="gramStart"/>
      <w:r w:rsidR="0011176A">
        <w:rPr>
          <w:rFonts w:ascii="Times New Roman" w:eastAsia="Calibri Light" w:hAnsi="Times New Roman" w:cs="Times New Roman"/>
          <w:sz w:val="24"/>
          <w:szCs w:val="24"/>
          <w:lang w:val="en-GB"/>
        </w:rPr>
        <w:t>_  (</w:t>
      </w:r>
      <w:proofErr w:type="gramEnd"/>
      <w:r w:rsidR="0011176A">
        <w:rPr>
          <w:rFonts w:ascii="Times New Roman" w:eastAsia="Calibri Light" w:hAnsi="Times New Roman" w:cs="Times New Roman"/>
          <w:sz w:val="24"/>
          <w:szCs w:val="24"/>
          <w:lang w:val="en-GB"/>
        </w:rPr>
        <w:t>specify the date, month</w:t>
      </w:r>
      <w:r w:rsidRPr="0011176A">
        <w:rPr>
          <w:rFonts w:ascii="Times New Roman" w:eastAsia="Calibri Light" w:hAnsi="Times New Roman" w:cs="Times New Roman"/>
          <w:sz w:val="24"/>
          <w:szCs w:val="24"/>
          <w:lang w:val="en-GB"/>
        </w:rPr>
        <w:t xml:space="preserve"> and year of birth)</w:t>
      </w: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Educational background (when and what the participant graduated from, speciality) ____________________________________________________________</w:t>
      </w:r>
      <w:r w:rsidR="0011176A">
        <w:rPr>
          <w:rFonts w:ascii="Times New Roman" w:eastAsia="Calibri Light" w:hAnsi="Times New Roman" w:cs="Times New Roman"/>
          <w:sz w:val="24"/>
          <w:szCs w:val="24"/>
          <w:lang w:val="en-GB"/>
        </w:rPr>
        <w:t>_______________</w:t>
      </w: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Place of work or study _______________________________________________</w:t>
      </w:r>
      <w:r w:rsidR="0011176A">
        <w:rPr>
          <w:rFonts w:ascii="Times New Roman" w:eastAsia="Calibri Light" w:hAnsi="Times New Roman" w:cs="Times New Roman"/>
          <w:sz w:val="24"/>
          <w:szCs w:val="24"/>
          <w:lang w:val="en-GB"/>
        </w:rPr>
        <w:t>_________</w:t>
      </w:r>
    </w:p>
    <w:p w:rsidR="00354D98" w:rsidRPr="0038604A"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Brief creative description:</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Repertory:</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1. ___________________________</w:t>
      </w: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2. ___________________________</w:t>
      </w:r>
    </w:p>
    <w:p w:rsidR="00354D98" w:rsidRPr="00E90DC8" w:rsidRDefault="009F010A">
      <w:pPr>
        <w:jc w:val="both"/>
        <w:rPr>
          <w:rFonts w:ascii="Times New Roman" w:eastAsia="Calibri Light" w:hAnsi="Times New Roman" w:cs="Times New Roman"/>
          <w:sz w:val="24"/>
          <w:szCs w:val="24"/>
          <w:lang w:val="en-US"/>
        </w:rPr>
      </w:pPr>
      <w:r w:rsidRPr="0011176A">
        <w:rPr>
          <w:rFonts w:ascii="Times New Roman" w:eastAsia="Calibri Light" w:hAnsi="Times New Roman" w:cs="Times New Roman"/>
          <w:sz w:val="24"/>
          <w:szCs w:val="24"/>
          <w:lang w:val="en-GB"/>
        </w:rPr>
        <w:t>The presence of an accompanying soundtrack _________________________</w:t>
      </w:r>
      <w:r w:rsidR="0011176A">
        <w:rPr>
          <w:rFonts w:ascii="Times New Roman" w:eastAsia="Calibri Light" w:hAnsi="Times New Roman" w:cs="Times New Roman"/>
          <w:sz w:val="24"/>
          <w:szCs w:val="24"/>
          <w:lang w:val="en-GB"/>
        </w:rPr>
        <w:t>_____________</w:t>
      </w:r>
    </w:p>
    <w:p w:rsidR="00354D98" w:rsidRPr="00E90DC8"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 xml:space="preserve">The </w:t>
      </w:r>
      <w:proofErr w:type="gramStart"/>
      <w:r w:rsidRPr="0011176A">
        <w:rPr>
          <w:rFonts w:ascii="Times New Roman" w:eastAsia="Calibri Light" w:hAnsi="Times New Roman" w:cs="Times New Roman"/>
          <w:sz w:val="24"/>
          <w:szCs w:val="24"/>
          <w:lang w:val="en-GB"/>
        </w:rPr>
        <w:t>participant ‘s</w:t>
      </w:r>
      <w:proofErr w:type="gramEnd"/>
      <w:r w:rsidRPr="0011176A">
        <w:rPr>
          <w:rFonts w:ascii="Times New Roman" w:eastAsia="Calibri Light" w:hAnsi="Times New Roman" w:cs="Times New Roman"/>
          <w:sz w:val="24"/>
          <w:szCs w:val="24"/>
          <w:lang w:val="en-GB"/>
        </w:rPr>
        <w:t xml:space="preserve"> contact information (phone, e-mail) __________________</w:t>
      </w:r>
      <w:r w:rsidR="0011176A">
        <w:rPr>
          <w:rFonts w:ascii="Times New Roman" w:eastAsia="Calibri Light" w:hAnsi="Times New Roman" w:cs="Times New Roman"/>
          <w:sz w:val="24"/>
          <w:szCs w:val="24"/>
          <w:lang w:val="en-GB"/>
        </w:rPr>
        <w:t>_____________</w:t>
      </w: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Head of the organization of origin _____________________________________</w:t>
      </w:r>
      <w:r w:rsidR="0011176A">
        <w:rPr>
          <w:rFonts w:ascii="Times New Roman" w:eastAsia="Calibri Light" w:hAnsi="Times New Roman" w:cs="Times New Roman"/>
          <w:sz w:val="24"/>
          <w:szCs w:val="24"/>
          <w:lang w:val="en-GB"/>
        </w:rPr>
        <w:t>__________</w:t>
      </w:r>
    </w:p>
    <w:p w:rsidR="0011176A" w:rsidRPr="0038604A" w:rsidRDefault="0011176A">
      <w:pPr>
        <w:jc w:val="both"/>
        <w:rPr>
          <w:rFonts w:ascii="Times New Roman" w:eastAsia="Calibri Light" w:hAnsi="Times New Roman" w:cs="Times New Roman"/>
          <w:sz w:val="24"/>
          <w:szCs w:val="24"/>
          <w:lang w:val="en-US"/>
        </w:rPr>
      </w:pPr>
    </w:p>
    <w:p w:rsidR="00354D98" w:rsidRPr="0011176A" w:rsidRDefault="009F010A">
      <w:pPr>
        <w:jc w:val="both"/>
        <w:rPr>
          <w:rFonts w:ascii="Times New Roman" w:eastAsia="Calibri Light" w:hAnsi="Times New Roman" w:cs="Times New Roman"/>
          <w:sz w:val="24"/>
          <w:szCs w:val="24"/>
          <w:lang w:val="en-GB"/>
        </w:rPr>
      </w:pPr>
      <w:r w:rsidRPr="0011176A">
        <w:rPr>
          <w:rFonts w:ascii="Times New Roman" w:eastAsia="Calibri Light" w:hAnsi="Times New Roman" w:cs="Times New Roman"/>
          <w:sz w:val="24"/>
          <w:szCs w:val="24"/>
          <w:lang w:val="en-GB"/>
        </w:rPr>
        <w:t>"_____" _________ 2021                                                         (signature, stamp)</w:t>
      </w:r>
    </w:p>
    <w:p w:rsidR="00354D98" w:rsidRPr="0011176A" w:rsidRDefault="00354D98">
      <w:pPr>
        <w:jc w:val="both"/>
        <w:rPr>
          <w:rFonts w:ascii="Times New Roman" w:eastAsia="Calibri Light" w:hAnsi="Times New Roman" w:cs="Times New Roman"/>
          <w:sz w:val="24"/>
          <w:szCs w:val="24"/>
          <w:lang w:val="en-GB"/>
        </w:rPr>
      </w:pPr>
    </w:p>
    <w:sectPr w:rsidR="00354D98" w:rsidRPr="0011176A" w:rsidSect="00354D98">
      <w:pgSz w:w="11906" w:h="16838"/>
      <w:pgMar w:top="1440" w:right="1440" w:bottom="1440" w:left="1440" w:header="708" w:footer="708" w:gutter="0"/>
      <w:paperSrc w:first="1" w:other="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4D98"/>
    <w:rsid w:val="0011176A"/>
    <w:rsid w:val="00195648"/>
    <w:rsid w:val="00346C37"/>
    <w:rsid w:val="00354D98"/>
    <w:rsid w:val="0038604A"/>
    <w:rsid w:val="003E15F5"/>
    <w:rsid w:val="00490374"/>
    <w:rsid w:val="00735924"/>
    <w:rsid w:val="007926E1"/>
    <w:rsid w:val="009F010A"/>
    <w:rsid w:val="00C60505"/>
    <w:rsid w:val="00DF6A73"/>
    <w:rsid w:val="00E90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354D98"/>
    <w:pPr>
      <w:keepNext/>
      <w:keepLines/>
      <w:spacing w:before="480" w:after="0"/>
    </w:pPr>
    <w:rPr>
      <w:rFonts w:asciiTheme="majorHAnsi" w:eastAsiaTheme="majorEastAsia" w:hAnsiTheme="majorHAnsi" w:cstheme="majorBidi"/>
      <w:b/>
      <w:bCs/>
      <w:color w:val="2F5496" w:themeColor="accent1" w:themeShade="BF"/>
      <w:sz w:val="28"/>
      <w:szCs w:val="28"/>
    </w:rPr>
  </w:style>
  <w:style w:type="paragraph" w:customStyle="1" w:styleId="Heading2">
    <w:name w:val="Heading 2"/>
    <w:basedOn w:val="a"/>
    <w:next w:val="a"/>
    <w:link w:val="Heading2Char"/>
    <w:uiPriority w:val="9"/>
    <w:semiHidden/>
    <w:unhideWhenUsed/>
    <w:qFormat/>
    <w:rsid w:val="00354D98"/>
    <w:pPr>
      <w:keepNext/>
      <w:keepLines/>
      <w:spacing w:before="200" w:after="0"/>
    </w:pPr>
    <w:rPr>
      <w:rFonts w:asciiTheme="majorHAnsi" w:eastAsiaTheme="majorEastAsia" w:hAnsiTheme="majorHAnsi" w:cstheme="majorBidi"/>
      <w:b/>
      <w:bCs/>
      <w:color w:val="4472C4" w:themeColor="accent1"/>
      <w:sz w:val="26"/>
      <w:szCs w:val="26"/>
    </w:rPr>
  </w:style>
  <w:style w:type="paragraph" w:customStyle="1" w:styleId="Heading3">
    <w:name w:val="Heading 3"/>
    <w:basedOn w:val="a"/>
    <w:next w:val="a"/>
    <w:link w:val="Heading3Char"/>
    <w:uiPriority w:val="9"/>
    <w:semiHidden/>
    <w:unhideWhenUsed/>
    <w:qFormat/>
    <w:rsid w:val="00354D98"/>
    <w:pPr>
      <w:keepNext/>
      <w:keepLines/>
      <w:spacing w:before="200" w:after="0"/>
    </w:pPr>
    <w:rPr>
      <w:rFonts w:asciiTheme="majorHAnsi" w:eastAsiaTheme="majorEastAsia" w:hAnsiTheme="majorHAnsi" w:cstheme="majorBidi"/>
      <w:b/>
      <w:bCs/>
      <w:color w:val="4472C4" w:themeColor="accent1"/>
    </w:rPr>
  </w:style>
  <w:style w:type="paragraph" w:customStyle="1" w:styleId="Heading4">
    <w:name w:val="Heading 4"/>
    <w:basedOn w:val="a"/>
    <w:next w:val="a"/>
    <w:link w:val="Heading4Char"/>
    <w:uiPriority w:val="9"/>
    <w:semiHidden/>
    <w:unhideWhenUsed/>
    <w:qFormat/>
    <w:rsid w:val="00354D98"/>
    <w:pPr>
      <w:keepNext/>
      <w:keepLines/>
      <w:spacing w:before="200" w:after="0"/>
    </w:pPr>
    <w:rPr>
      <w:rFonts w:asciiTheme="majorHAnsi" w:eastAsiaTheme="majorEastAsia" w:hAnsiTheme="majorHAnsi" w:cstheme="majorBidi"/>
      <w:b/>
      <w:bCs/>
      <w:i/>
      <w:iCs/>
      <w:color w:val="4472C4" w:themeColor="accent1"/>
    </w:rPr>
  </w:style>
  <w:style w:type="paragraph" w:customStyle="1" w:styleId="Heading5">
    <w:name w:val="Heading 5"/>
    <w:basedOn w:val="a"/>
    <w:next w:val="a"/>
    <w:link w:val="Heading5Char"/>
    <w:uiPriority w:val="9"/>
    <w:semiHidden/>
    <w:unhideWhenUsed/>
    <w:qFormat/>
    <w:rsid w:val="00354D98"/>
    <w:pPr>
      <w:keepNext/>
      <w:keepLines/>
      <w:spacing w:before="200" w:after="0"/>
    </w:pPr>
    <w:rPr>
      <w:rFonts w:asciiTheme="majorHAnsi" w:eastAsiaTheme="majorEastAsia" w:hAnsiTheme="majorHAnsi" w:cstheme="majorBidi"/>
      <w:color w:val="1F3763" w:themeColor="accent1" w:themeShade="7F"/>
    </w:rPr>
  </w:style>
  <w:style w:type="paragraph" w:customStyle="1" w:styleId="Heading6">
    <w:name w:val="Heading 6"/>
    <w:basedOn w:val="a"/>
    <w:next w:val="a"/>
    <w:link w:val="Heading6Char"/>
    <w:uiPriority w:val="9"/>
    <w:semiHidden/>
    <w:unhideWhenUsed/>
    <w:qFormat/>
    <w:rsid w:val="00354D98"/>
    <w:pPr>
      <w:keepNext/>
      <w:keepLines/>
      <w:spacing w:before="200" w:after="0"/>
    </w:pPr>
    <w:rPr>
      <w:rFonts w:asciiTheme="majorHAnsi" w:eastAsiaTheme="majorEastAsia" w:hAnsiTheme="majorHAnsi" w:cstheme="majorBidi"/>
      <w:i/>
      <w:iCs/>
      <w:color w:val="1F3763" w:themeColor="accent1" w:themeShade="7F"/>
    </w:rPr>
  </w:style>
  <w:style w:type="paragraph" w:customStyle="1" w:styleId="Heading7">
    <w:name w:val="Heading 7"/>
    <w:basedOn w:val="a"/>
    <w:next w:val="a"/>
    <w:link w:val="Heading7Char"/>
    <w:uiPriority w:val="9"/>
    <w:semiHidden/>
    <w:unhideWhenUsed/>
    <w:qFormat/>
    <w:rsid w:val="00354D98"/>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basedOn w:val="a"/>
    <w:next w:val="a"/>
    <w:link w:val="Heading8Char"/>
    <w:uiPriority w:val="9"/>
    <w:semiHidden/>
    <w:unhideWhenUsed/>
    <w:qFormat/>
    <w:rsid w:val="00354D98"/>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basedOn w:val="a"/>
    <w:next w:val="a"/>
    <w:link w:val="Heading9Char"/>
    <w:uiPriority w:val="9"/>
    <w:semiHidden/>
    <w:unhideWhenUsed/>
    <w:qFormat/>
    <w:rsid w:val="00354D98"/>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354D98"/>
    <w:pPr>
      <w:spacing w:after="0" w:line="240" w:lineRule="auto"/>
    </w:pPr>
  </w:style>
  <w:style w:type="character" w:customStyle="1" w:styleId="Heading1Char">
    <w:name w:val="Heading 1 Char"/>
    <w:basedOn w:val="a0"/>
    <w:link w:val="Heading1"/>
    <w:uiPriority w:val="9"/>
    <w:rsid w:val="00354D9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link w:val="Heading2"/>
    <w:uiPriority w:val="9"/>
    <w:rsid w:val="00354D9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link w:val="Heading3"/>
    <w:uiPriority w:val="9"/>
    <w:rsid w:val="00354D98"/>
    <w:rPr>
      <w:rFonts w:asciiTheme="majorHAnsi" w:eastAsiaTheme="majorEastAsia" w:hAnsiTheme="majorHAnsi" w:cstheme="majorBidi"/>
      <w:b/>
      <w:bCs/>
      <w:color w:val="4472C4" w:themeColor="accent1"/>
    </w:rPr>
  </w:style>
  <w:style w:type="character" w:customStyle="1" w:styleId="Heading4Char">
    <w:name w:val="Heading 4 Char"/>
    <w:basedOn w:val="a0"/>
    <w:link w:val="Heading4"/>
    <w:uiPriority w:val="9"/>
    <w:rsid w:val="00354D98"/>
    <w:rPr>
      <w:rFonts w:asciiTheme="majorHAnsi" w:eastAsiaTheme="majorEastAsia" w:hAnsiTheme="majorHAnsi" w:cstheme="majorBidi"/>
      <w:b/>
      <w:bCs/>
      <w:i/>
      <w:iCs/>
      <w:color w:val="4472C4" w:themeColor="accent1"/>
    </w:rPr>
  </w:style>
  <w:style w:type="character" w:customStyle="1" w:styleId="Heading5Char">
    <w:name w:val="Heading 5 Char"/>
    <w:basedOn w:val="a0"/>
    <w:link w:val="Heading5"/>
    <w:uiPriority w:val="9"/>
    <w:rsid w:val="00354D98"/>
    <w:rPr>
      <w:rFonts w:asciiTheme="majorHAnsi" w:eastAsiaTheme="majorEastAsia" w:hAnsiTheme="majorHAnsi" w:cstheme="majorBidi"/>
      <w:color w:val="1F3763" w:themeColor="accent1" w:themeShade="7F"/>
    </w:rPr>
  </w:style>
  <w:style w:type="character" w:customStyle="1" w:styleId="Heading6Char">
    <w:name w:val="Heading 6 Char"/>
    <w:basedOn w:val="a0"/>
    <w:link w:val="Heading6"/>
    <w:uiPriority w:val="9"/>
    <w:rsid w:val="00354D98"/>
    <w:rPr>
      <w:rFonts w:asciiTheme="majorHAnsi" w:eastAsiaTheme="majorEastAsia" w:hAnsiTheme="majorHAnsi" w:cstheme="majorBidi"/>
      <w:i/>
      <w:iCs/>
      <w:color w:val="1F3763" w:themeColor="accent1" w:themeShade="7F"/>
    </w:rPr>
  </w:style>
  <w:style w:type="character" w:customStyle="1" w:styleId="Heading7Char">
    <w:name w:val="Heading 7 Char"/>
    <w:basedOn w:val="a0"/>
    <w:link w:val="Heading7"/>
    <w:uiPriority w:val="9"/>
    <w:rsid w:val="00354D98"/>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Heading8"/>
    <w:uiPriority w:val="9"/>
    <w:rsid w:val="00354D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Heading9"/>
    <w:uiPriority w:val="9"/>
    <w:rsid w:val="00354D98"/>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354D9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354D98"/>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354D98"/>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354D98"/>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sid w:val="00354D98"/>
    <w:rPr>
      <w:i/>
      <w:iCs/>
      <w:color w:val="808080" w:themeColor="text1" w:themeTint="7F"/>
    </w:rPr>
  </w:style>
  <w:style w:type="character" w:styleId="a9">
    <w:name w:val="Emphasis"/>
    <w:basedOn w:val="a0"/>
    <w:uiPriority w:val="20"/>
    <w:qFormat/>
    <w:rsid w:val="00354D98"/>
    <w:rPr>
      <w:i/>
      <w:iCs/>
    </w:rPr>
  </w:style>
  <w:style w:type="character" w:styleId="aa">
    <w:name w:val="Intense Emphasis"/>
    <w:basedOn w:val="a0"/>
    <w:uiPriority w:val="21"/>
    <w:qFormat/>
    <w:rsid w:val="00354D98"/>
    <w:rPr>
      <w:b/>
      <w:bCs/>
      <w:i/>
      <w:iCs/>
      <w:color w:val="4472C4" w:themeColor="accent1"/>
    </w:rPr>
  </w:style>
  <w:style w:type="character" w:styleId="ab">
    <w:name w:val="Strong"/>
    <w:basedOn w:val="a0"/>
    <w:uiPriority w:val="22"/>
    <w:qFormat/>
    <w:rsid w:val="00354D98"/>
    <w:rPr>
      <w:b/>
      <w:bCs/>
    </w:rPr>
  </w:style>
  <w:style w:type="paragraph" w:styleId="2">
    <w:name w:val="Quote"/>
    <w:basedOn w:val="a"/>
    <w:next w:val="a"/>
    <w:link w:val="20"/>
    <w:uiPriority w:val="29"/>
    <w:qFormat/>
    <w:rsid w:val="00354D98"/>
    <w:rPr>
      <w:i/>
      <w:iCs/>
      <w:color w:val="000000" w:themeColor="text1"/>
    </w:rPr>
  </w:style>
  <w:style w:type="character" w:customStyle="1" w:styleId="20">
    <w:name w:val="Цитата 2 Знак"/>
    <w:basedOn w:val="a0"/>
    <w:link w:val="2"/>
    <w:uiPriority w:val="29"/>
    <w:rsid w:val="00354D98"/>
    <w:rPr>
      <w:i/>
      <w:iCs/>
      <w:color w:val="000000" w:themeColor="text1"/>
    </w:rPr>
  </w:style>
  <w:style w:type="paragraph" w:styleId="ac">
    <w:name w:val="Intense Quote"/>
    <w:basedOn w:val="a"/>
    <w:next w:val="a"/>
    <w:link w:val="ad"/>
    <w:uiPriority w:val="30"/>
    <w:qFormat/>
    <w:rsid w:val="00354D98"/>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sid w:val="00354D98"/>
    <w:rPr>
      <w:b/>
      <w:bCs/>
      <w:i/>
      <w:iCs/>
      <w:color w:val="4472C4" w:themeColor="accent1"/>
    </w:rPr>
  </w:style>
  <w:style w:type="character" w:styleId="ae">
    <w:name w:val="Subtle Reference"/>
    <w:basedOn w:val="a0"/>
    <w:uiPriority w:val="31"/>
    <w:qFormat/>
    <w:rsid w:val="00354D98"/>
    <w:rPr>
      <w:smallCaps/>
      <w:color w:val="ED7D31" w:themeColor="accent2"/>
      <w:u w:val="single"/>
    </w:rPr>
  </w:style>
  <w:style w:type="character" w:styleId="af">
    <w:name w:val="Intense Reference"/>
    <w:basedOn w:val="a0"/>
    <w:uiPriority w:val="32"/>
    <w:qFormat/>
    <w:rsid w:val="00354D98"/>
    <w:rPr>
      <w:b/>
      <w:bCs/>
      <w:smallCaps/>
      <w:color w:val="ED7D31" w:themeColor="accent2"/>
      <w:spacing w:val="5"/>
      <w:u w:val="single"/>
    </w:rPr>
  </w:style>
  <w:style w:type="character" w:styleId="af0">
    <w:name w:val="Book Title"/>
    <w:basedOn w:val="a0"/>
    <w:uiPriority w:val="33"/>
    <w:qFormat/>
    <w:rsid w:val="00354D98"/>
    <w:rPr>
      <w:b/>
      <w:bCs/>
      <w:smallCaps/>
      <w:spacing w:val="5"/>
    </w:rPr>
  </w:style>
  <w:style w:type="paragraph" w:styleId="af1">
    <w:name w:val="List Paragraph"/>
    <w:basedOn w:val="a"/>
    <w:uiPriority w:val="34"/>
    <w:qFormat/>
    <w:rsid w:val="00354D98"/>
    <w:pPr>
      <w:ind w:left="720"/>
      <w:contextualSpacing/>
    </w:pPr>
  </w:style>
  <w:style w:type="paragraph" w:customStyle="1" w:styleId="Footnotetext">
    <w:name w:val="Footnote text"/>
    <w:basedOn w:val="a"/>
    <w:link w:val="FootnoteTextChar"/>
    <w:uiPriority w:val="99"/>
    <w:semiHidden/>
    <w:unhideWhenUsed/>
    <w:rsid w:val="00354D98"/>
    <w:pPr>
      <w:spacing w:after="0" w:line="240" w:lineRule="auto"/>
    </w:pPr>
    <w:rPr>
      <w:sz w:val="20"/>
      <w:szCs w:val="20"/>
    </w:rPr>
  </w:style>
  <w:style w:type="character" w:customStyle="1" w:styleId="FootnoteTextChar">
    <w:name w:val="Footnote Text Char"/>
    <w:basedOn w:val="a0"/>
    <w:link w:val="Footnotetext"/>
    <w:uiPriority w:val="99"/>
    <w:semiHidden/>
    <w:rsid w:val="00354D98"/>
    <w:rPr>
      <w:sz w:val="20"/>
      <w:szCs w:val="20"/>
    </w:rPr>
  </w:style>
  <w:style w:type="character" w:customStyle="1" w:styleId="Footnotereference">
    <w:name w:val="Footnote reference"/>
    <w:basedOn w:val="a0"/>
    <w:uiPriority w:val="99"/>
    <w:semiHidden/>
    <w:unhideWhenUsed/>
    <w:rsid w:val="00354D98"/>
    <w:rPr>
      <w:vertAlign w:val="superscript"/>
    </w:rPr>
  </w:style>
  <w:style w:type="paragraph" w:customStyle="1" w:styleId="Endnotetext">
    <w:name w:val="Endnote text"/>
    <w:basedOn w:val="a"/>
    <w:link w:val="EndnoteTextChar"/>
    <w:uiPriority w:val="99"/>
    <w:semiHidden/>
    <w:unhideWhenUsed/>
    <w:rsid w:val="00354D98"/>
    <w:pPr>
      <w:spacing w:after="0" w:line="240" w:lineRule="auto"/>
    </w:pPr>
    <w:rPr>
      <w:sz w:val="20"/>
      <w:szCs w:val="20"/>
    </w:rPr>
  </w:style>
  <w:style w:type="character" w:customStyle="1" w:styleId="EndnoteTextChar">
    <w:name w:val="Endnote Text Char"/>
    <w:basedOn w:val="a0"/>
    <w:link w:val="Endnotetext"/>
    <w:uiPriority w:val="99"/>
    <w:semiHidden/>
    <w:rsid w:val="00354D98"/>
    <w:rPr>
      <w:sz w:val="20"/>
      <w:szCs w:val="20"/>
    </w:rPr>
  </w:style>
  <w:style w:type="character" w:customStyle="1" w:styleId="Endnotereference">
    <w:name w:val="Endnote reference"/>
    <w:basedOn w:val="a0"/>
    <w:uiPriority w:val="99"/>
    <w:semiHidden/>
    <w:unhideWhenUsed/>
    <w:rsid w:val="00354D98"/>
    <w:rPr>
      <w:vertAlign w:val="superscript"/>
    </w:rPr>
  </w:style>
  <w:style w:type="character" w:styleId="af2">
    <w:name w:val="Hyperlink"/>
    <w:basedOn w:val="a0"/>
    <w:uiPriority w:val="99"/>
    <w:unhideWhenUsed/>
    <w:rsid w:val="00354D98"/>
    <w:rPr>
      <w:color w:val="0563C1" w:themeColor="hyperlink"/>
      <w:u w:val="single"/>
    </w:rPr>
  </w:style>
  <w:style w:type="paragraph" w:styleId="af3">
    <w:name w:val="Plain Text"/>
    <w:basedOn w:val="a"/>
    <w:link w:val="af4"/>
    <w:uiPriority w:val="99"/>
    <w:semiHidden/>
    <w:unhideWhenUsed/>
    <w:rsid w:val="00354D98"/>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sid w:val="00354D98"/>
    <w:rPr>
      <w:rFonts w:ascii="Courier New" w:hAnsi="Courier New" w:cs="Courier New"/>
      <w:sz w:val="21"/>
      <w:szCs w:val="21"/>
    </w:rPr>
  </w:style>
  <w:style w:type="paragraph" w:customStyle="1" w:styleId="Header">
    <w:name w:val="Header"/>
    <w:basedOn w:val="a"/>
    <w:link w:val="HeaderChar"/>
    <w:uiPriority w:val="99"/>
    <w:unhideWhenUsed/>
    <w:rsid w:val="00354D98"/>
    <w:pPr>
      <w:spacing w:after="0" w:line="240" w:lineRule="auto"/>
    </w:pPr>
  </w:style>
  <w:style w:type="character" w:customStyle="1" w:styleId="HeaderChar">
    <w:name w:val="Header Char"/>
    <w:basedOn w:val="a0"/>
    <w:link w:val="Header"/>
    <w:uiPriority w:val="99"/>
    <w:rsid w:val="00354D98"/>
  </w:style>
  <w:style w:type="paragraph" w:customStyle="1" w:styleId="Footer">
    <w:name w:val="Footer"/>
    <w:basedOn w:val="a"/>
    <w:link w:val="FooterChar"/>
    <w:uiPriority w:val="99"/>
    <w:unhideWhenUsed/>
    <w:rsid w:val="00354D98"/>
    <w:pPr>
      <w:spacing w:after="0" w:line="240" w:lineRule="auto"/>
    </w:pPr>
  </w:style>
  <w:style w:type="character" w:customStyle="1" w:styleId="FooterChar">
    <w:name w:val="Footer Char"/>
    <w:basedOn w:val="a0"/>
    <w:link w:val="Footer"/>
    <w:uiPriority w:val="99"/>
    <w:rsid w:val="00354D9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1277</Words>
  <Characters>7281</Characters>
  <Application>Microsoft Office Word</Application>
  <DocSecurity>0</DocSecurity>
  <Lines>60</Lines>
  <Paragraphs>17</Paragraphs>
  <ScaleCrop>false</ScaleCrop>
  <Company>Reanimator Extreme Edition</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Пользователь</cp:lastModifiedBy>
  <cp:revision>3</cp:revision>
  <dcterms:created xsi:type="dcterms:W3CDTF">2021-07-21T12:07:00Z</dcterms:created>
  <dcterms:modified xsi:type="dcterms:W3CDTF">2021-07-22T05:01:00Z</dcterms:modified>
</cp:coreProperties>
</file>